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7DC" w:rsidRDefault="00A457DC" w:rsidP="00F45472">
      <w:pPr>
        <w:shd w:val="clear" w:color="auto" w:fill="FFFFFF"/>
        <w:spacing w:before="300" w:after="0" w:line="240" w:lineRule="auto"/>
        <w:jc w:val="both"/>
        <w:rPr>
          <w:rFonts w:ascii="Georgia" w:eastAsia="Times New Roman" w:hAnsi="Georgia" w:cs="Arial"/>
          <w:i/>
          <w:iCs/>
          <w:color w:val="666666"/>
          <w:sz w:val="20"/>
          <w:szCs w:val="20"/>
        </w:rPr>
      </w:pPr>
      <w:r>
        <w:rPr>
          <w:rFonts w:ascii="Georgia" w:eastAsia="Times New Roman" w:hAnsi="Georgia" w:cs="Arial"/>
          <w:i/>
          <w:iCs/>
          <w:color w:val="666666"/>
          <w:sz w:val="20"/>
          <w:szCs w:val="20"/>
        </w:rPr>
        <w:t>Look up the address for Winn-Dixie</w:t>
      </w:r>
    </w:p>
    <w:p w:rsidR="00A457DC" w:rsidRDefault="00A457DC" w:rsidP="00F45472">
      <w:pPr>
        <w:shd w:val="clear" w:color="auto" w:fill="FFFFFF"/>
        <w:spacing w:before="300" w:after="0" w:line="240" w:lineRule="auto"/>
        <w:jc w:val="both"/>
        <w:rPr>
          <w:rFonts w:ascii="Georgia" w:eastAsia="Times New Roman" w:hAnsi="Georgia" w:cs="Arial"/>
          <w:i/>
          <w:iCs/>
          <w:color w:val="666666"/>
          <w:sz w:val="20"/>
          <w:szCs w:val="20"/>
        </w:rPr>
      </w:pPr>
      <w:r>
        <w:rPr>
          <w:rFonts w:ascii="Georgia" w:eastAsia="Times New Roman" w:hAnsi="Georgia" w:cs="Arial"/>
          <w:i/>
          <w:iCs/>
          <w:color w:val="666666"/>
          <w:sz w:val="20"/>
          <w:szCs w:val="20"/>
        </w:rPr>
        <w:t>Using Dear Manager to whom you write the letter to.</w:t>
      </w:r>
      <w:bookmarkStart w:id="0" w:name="_GoBack"/>
      <w:bookmarkEnd w:id="0"/>
    </w:p>
    <w:p w:rsidR="00F45472" w:rsidRPr="00F45472" w:rsidRDefault="00F45472" w:rsidP="00F45472">
      <w:pPr>
        <w:shd w:val="clear" w:color="auto" w:fill="FFFFFF"/>
        <w:spacing w:before="300" w:after="0" w:line="240" w:lineRule="auto"/>
        <w:jc w:val="both"/>
        <w:rPr>
          <w:rFonts w:ascii="Georgia" w:eastAsia="Times New Roman" w:hAnsi="Georgia" w:cs="Arial"/>
          <w:i/>
          <w:iCs/>
          <w:color w:val="666666"/>
          <w:sz w:val="20"/>
          <w:szCs w:val="20"/>
        </w:rPr>
      </w:pPr>
      <w:r w:rsidRPr="00F45472">
        <w:rPr>
          <w:rFonts w:ascii="Georgia" w:eastAsia="Times New Roman" w:hAnsi="Georgia" w:cs="Arial"/>
          <w:i/>
          <w:iCs/>
          <w:color w:val="666666"/>
          <w:sz w:val="20"/>
          <w:szCs w:val="20"/>
        </w:rPr>
        <w:t xml:space="preserve">Winn-Dixie is a grocery company based in Jacksonville, Fla., with stores in five southeastern states: Florida, Georgia, Alabama, Mississippi and Louisiana. The company's corporate beginnings go back to 1913. With decades of service in its history, Winn-Dixie seeks employees who can help continue that longstanding tradition. The company values teamwork, </w:t>
      </w:r>
      <w:hyperlink r:id="rId6" w:history="1">
        <w:r w:rsidRPr="00F45472">
          <w:rPr>
            <w:rFonts w:ascii="Georgia" w:eastAsia="Times New Roman" w:hAnsi="Georgia" w:cs="Arial"/>
            <w:color w:val="009900"/>
            <w:sz w:val="20"/>
            <w:szCs w:val="20"/>
          </w:rPr>
          <w:t>leadership</w:t>
        </w:r>
        <w:r w:rsidRPr="00F45472">
          <w:rPr>
            <w:rFonts w:ascii="Georgia" w:eastAsia="Times New Roman" w:hAnsi="Georgia" w:cs="Arial"/>
            <w:noProof/>
            <w:color w:val="0000FF"/>
            <w:sz w:val="20"/>
            <w:szCs w:val="20"/>
          </w:rPr>
          <w:drawing>
            <wp:inline distT="0" distB="0" distL="0" distR="0" wp14:anchorId="0D9AACFC" wp14:editId="01EB0A68">
              <wp:extent cx="92710" cy="92710"/>
              <wp:effectExtent l="0" t="0" r="2540" b="2540"/>
              <wp:docPr id="5" name="Picture 5" descr="http://images.intellitxt.com/ast/adTypes/icon1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txthook0icon" descr="http://images.intellitxt.com/ast/adTypes/icon1.png"/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2710" cy="92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r w:rsidRPr="00F45472">
        <w:rPr>
          <w:rFonts w:ascii="Georgia" w:eastAsia="Times New Roman" w:hAnsi="Georgia" w:cs="Arial"/>
          <w:i/>
          <w:iCs/>
          <w:color w:val="666666"/>
          <w:sz w:val="20"/>
          <w:szCs w:val="20"/>
        </w:rPr>
        <w:t xml:space="preserve"> and trust among its employees. </w:t>
      </w:r>
    </w:p>
    <w:p w:rsidR="00F45472" w:rsidRPr="00F45472" w:rsidRDefault="00F45472" w:rsidP="00F4547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000000"/>
          <w:sz w:val="20"/>
          <w:szCs w:val="20"/>
        </w:rPr>
      </w:pPr>
      <w:r w:rsidRPr="00F45472">
        <w:rPr>
          <w:rFonts w:ascii="Arial" w:eastAsia="Times New Roman" w:hAnsi="Arial" w:cs="Arial"/>
          <w:color w:val="000000"/>
          <w:sz w:val="20"/>
          <w:szCs w:val="20"/>
        </w:rPr>
        <w:t>Qualifications</w:t>
      </w:r>
    </w:p>
    <w:p w:rsidR="00F45472" w:rsidRPr="00F45472" w:rsidRDefault="00F45472" w:rsidP="00F45472">
      <w:pPr>
        <w:numPr>
          <w:ilvl w:val="1"/>
          <w:numId w:val="2"/>
        </w:numPr>
        <w:shd w:val="clear" w:color="auto" w:fill="FFFFFF"/>
        <w:spacing w:before="150" w:after="150" w:line="240" w:lineRule="auto"/>
        <w:ind w:left="870"/>
        <w:rPr>
          <w:rFonts w:ascii="Arial" w:eastAsia="Times New Roman" w:hAnsi="Arial" w:cs="Arial"/>
          <w:color w:val="000000"/>
          <w:sz w:val="20"/>
          <w:szCs w:val="20"/>
        </w:rPr>
      </w:pPr>
      <w:r w:rsidRPr="00F45472">
        <w:rPr>
          <w:rFonts w:ascii="Arial" w:eastAsia="Times New Roman" w:hAnsi="Arial" w:cs="Arial"/>
          <w:color w:val="000000"/>
          <w:sz w:val="20"/>
          <w:szCs w:val="20"/>
        </w:rPr>
        <w:t xml:space="preserve">To be a Winn-Dixie cashier, candidates do not need any retail experience. Knowledge of basic </w:t>
      </w:r>
      <w:hyperlink r:id="rId8" w:history="1">
        <w:r w:rsidRPr="00F45472">
          <w:rPr>
            <w:rFonts w:ascii="Arial" w:eastAsia="Times New Roman" w:hAnsi="Arial" w:cs="Arial"/>
            <w:color w:val="009900"/>
            <w:sz w:val="20"/>
            <w:szCs w:val="20"/>
          </w:rPr>
          <w:t>math</w:t>
        </w:r>
        <w:r w:rsidRPr="00F45472">
          <w:rPr>
            <w:rFonts w:ascii="Arial" w:eastAsia="Times New Roman" w:hAnsi="Arial" w:cs="Arial"/>
            <w:noProof/>
            <w:color w:val="0000FF"/>
            <w:sz w:val="20"/>
            <w:szCs w:val="20"/>
          </w:rPr>
          <w:drawing>
            <wp:inline distT="0" distB="0" distL="0" distR="0" wp14:anchorId="30FAD681" wp14:editId="2203D87A">
              <wp:extent cx="92710" cy="92710"/>
              <wp:effectExtent l="0" t="0" r="2540" b="2540"/>
              <wp:docPr id="2" name="Picture 2" descr="http://images.intellitxt.com/ast/adTypes/icon1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txthook1icon" descr="http://images.intellitxt.com/ast/adTypes/icon1.png"/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2710" cy="92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r w:rsidRPr="00F45472">
        <w:rPr>
          <w:rFonts w:ascii="Arial" w:eastAsia="Times New Roman" w:hAnsi="Arial" w:cs="Arial"/>
          <w:color w:val="000000"/>
          <w:sz w:val="20"/>
          <w:szCs w:val="20"/>
        </w:rPr>
        <w:t xml:space="preserve"> and a positive attitude are helpful in becoming an excellent customer service representative.</w:t>
      </w:r>
    </w:p>
    <w:p w:rsidR="00F45472" w:rsidRPr="00F45472" w:rsidRDefault="00F45472" w:rsidP="00F4547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000000"/>
          <w:sz w:val="20"/>
          <w:szCs w:val="20"/>
        </w:rPr>
      </w:pPr>
      <w:r w:rsidRPr="00F45472">
        <w:rPr>
          <w:rFonts w:ascii="Arial" w:eastAsia="Times New Roman" w:hAnsi="Arial" w:cs="Arial"/>
          <w:color w:val="000000"/>
          <w:sz w:val="20"/>
          <w:szCs w:val="20"/>
        </w:rPr>
        <w:t>Responsibilities</w:t>
      </w:r>
    </w:p>
    <w:p w:rsidR="00F45472" w:rsidRPr="00F45472" w:rsidRDefault="00F45472" w:rsidP="00F45472">
      <w:pPr>
        <w:numPr>
          <w:ilvl w:val="1"/>
          <w:numId w:val="2"/>
        </w:numPr>
        <w:shd w:val="clear" w:color="auto" w:fill="FFFFFF"/>
        <w:spacing w:before="150" w:after="150" w:line="240" w:lineRule="auto"/>
        <w:ind w:left="870"/>
        <w:rPr>
          <w:rFonts w:ascii="Arial" w:eastAsia="Times New Roman" w:hAnsi="Arial" w:cs="Arial"/>
          <w:color w:val="000000"/>
          <w:sz w:val="20"/>
          <w:szCs w:val="20"/>
        </w:rPr>
      </w:pPr>
      <w:r w:rsidRPr="00F45472">
        <w:rPr>
          <w:rFonts w:ascii="Arial" w:eastAsia="Times New Roman" w:hAnsi="Arial" w:cs="Arial"/>
          <w:color w:val="000000"/>
          <w:sz w:val="20"/>
          <w:szCs w:val="20"/>
        </w:rPr>
        <w:t>Responsibilities of a cashier include ringing customers' purchases on a cash register, taking payment and giving change. A cashier also bags purchases and performs closing procedures by balancing out their cash registers at the end of their shifts.</w:t>
      </w:r>
    </w:p>
    <w:p w:rsidR="00F45472" w:rsidRPr="00F45472" w:rsidRDefault="00F45472" w:rsidP="00F4547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000000"/>
          <w:sz w:val="20"/>
          <w:szCs w:val="20"/>
        </w:rPr>
      </w:pPr>
      <w:r w:rsidRPr="00F45472">
        <w:rPr>
          <w:rFonts w:ascii="Arial" w:eastAsia="Times New Roman" w:hAnsi="Arial" w:cs="Arial"/>
          <w:color w:val="000000"/>
          <w:sz w:val="20"/>
          <w:szCs w:val="20"/>
        </w:rPr>
        <w:t>Training</w:t>
      </w:r>
    </w:p>
    <w:p w:rsidR="00F45472" w:rsidRPr="00F45472" w:rsidRDefault="00F45472" w:rsidP="00F45472">
      <w:pPr>
        <w:numPr>
          <w:ilvl w:val="1"/>
          <w:numId w:val="2"/>
        </w:numPr>
        <w:shd w:val="clear" w:color="auto" w:fill="FFFFFF"/>
        <w:spacing w:before="150" w:after="150" w:line="240" w:lineRule="auto"/>
        <w:ind w:left="870"/>
        <w:rPr>
          <w:rFonts w:ascii="Arial" w:eastAsia="Times New Roman" w:hAnsi="Arial" w:cs="Arial"/>
          <w:color w:val="000000"/>
          <w:sz w:val="20"/>
          <w:szCs w:val="20"/>
        </w:rPr>
      </w:pPr>
      <w:r w:rsidRPr="00F45472">
        <w:rPr>
          <w:rFonts w:ascii="Arial" w:eastAsia="Times New Roman" w:hAnsi="Arial" w:cs="Arial"/>
          <w:color w:val="000000"/>
          <w:sz w:val="20"/>
          <w:szCs w:val="20"/>
        </w:rPr>
        <w:t xml:space="preserve">Winn-Dixie offers training programs for interested employees who want to advance within the company. The organization also offers </w:t>
      </w:r>
      <w:hyperlink r:id="rId9" w:history="1">
        <w:r w:rsidRPr="00F45472">
          <w:rPr>
            <w:rFonts w:ascii="Arial" w:eastAsia="Times New Roman" w:hAnsi="Arial" w:cs="Arial"/>
            <w:color w:val="009900"/>
            <w:sz w:val="20"/>
            <w:szCs w:val="20"/>
          </w:rPr>
          <w:t>professional development</w:t>
        </w:r>
        <w:r w:rsidRPr="00F45472">
          <w:rPr>
            <w:rFonts w:ascii="Arial" w:eastAsia="Times New Roman" w:hAnsi="Arial" w:cs="Arial"/>
            <w:noProof/>
            <w:color w:val="0000FF"/>
            <w:sz w:val="20"/>
            <w:szCs w:val="20"/>
          </w:rPr>
          <w:drawing>
            <wp:inline distT="0" distB="0" distL="0" distR="0" wp14:anchorId="089480FD" wp14:editId="44251405">
              <wp:extent cx="92710" cy="92710"/>
              <wp:effectExtent l="0" t="0" r="2540" b="2540"/>
              <wp:docPr id="1" name="Picture 1" descr="http://images.intellitxt.com/ast/adTypes/icon1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txthook2icon" descr="http://images.intellitxt.com/ast/adTypes/icon1.png"/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2710" cy="92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r w:rsidRPr="00F45472">
        <w:rPr>
          <w:rFonts w:ascii="Arial" w:eastAsia="Times New Roman" w:hAnsi="Arial" w:cs="Arial"/>
          <w:color w:val="000000"/>
          <w:sz w:val="20"/>
          <w:szCs w:val="20"/>
        </w:rPr>
        <w:t>, tuition reimbursement and scholarship programs.</w:t>
      </w:r>
    </w:p>
    <w:p w:rsidR="00F45472" w:rsidRPr="00F45472" w:rsidRDefault="00F45472" w:rsidP="00F4547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000000"/>
          <w:sz w:val="20"/>
          <w:szCs w:val="20"/>
        </w:rPr>
      </w:pPr>
      <w:r w:rsidRPr="00F45472">
        <w:rPr>
          <w:rFonts w:ascii="Arial" w:eastAsia="Times New Roman" w:hAnsi="Arial" w:cs="Arial"/>
          <w:color w:val="000000"/>
          <w:sz w:val="20"/>
          <w:szCs w:val="20"/>
        </w:rPr>
        <w:t>Benefits</w:t>
      </w:r>
    </w:p>
    <w:p w:rsidR="00F45472" w:rsidRPr="00F45472" w:rsidRDefault="00F45472" w:rsidP="00F45472">
      <w:pPr>
        <w:numPr>
          <w:ilvl w:val="1"/>
          <w:numId w:val="2"/>
        </w:numPr>
        <w:shd w:val="clear" w:color="auto" w:fill="FFFFFF"/>
        <w:spacing w:before="150" w:after="150" w:line="240" w:lineRule="auto"/>
        <w:ind w:left="870"/>
        <w:rPr>
          <w:rFonts w:ascii="Arial" w:eastAsia="Times New Roman" w:hAnsi="Arial" w:cs="Arial"/>
          <w:color w:val="000000"/>
          <w:sz w:val="20"/>
          <w:szCs w:val="20"/>
        </w:rPr>
      </w:pPr>
      <w:r w:rsidRPr="00F45472">
        <w:rPr>
          <w:rFonts w:ascii="Arial" w:eastAsia="Times New Roman" w:hAnsi="Arial" w:cs="Arial"/>
          <w:color w:val="000000"/>
          <w:sz w:val="20"/>
          <w:szCs w:val="20"/>
        </w:rPr>
        <w:t>Winn-Dixie's employee benefits including (but are not limited to) paid vacations and holidays and employee assistance.</w:t>
      </w:r>
    </w:p>
    <w:p w:rsidR="00F45472" w:rsidRPr="00F45472" w:rsidRDefault="00F45472" w:rsidP="00F4547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000000"/>
          <w:sz w:val="20"/>
          <w:szCs w:val="20"/>
        </w:rPr>
      </w:pPr>
      <w:r w:rsidRPr="00F45472">
        <w:rPr>
          <w:rFonts w:ascii="Arial" w:eastAsia="Times New Roman" w:hAnsi="Arial" w:cs="Arial"/>
          <w:color w:val="000000"/>
          <w:sz w:val="20"/>
          <w:szCs w:val="20"/>
        </w:rPr>
        <w:t>Salary</w:t>
      </w:r>
    </w:p>
    <w:p w:rsidR="00F45472" w:rsidRPr="00F45472" w:rsidRDefault="00F45472" w:rsidP="00F45472">
      <w:pPr>
        <w:numPr>
          <w:ilvl w:val="1"/>
          <w:numId w:val="2"/>
        </w:numPr>
        <w:shd w:val="clear" w:color="auto" w:fill="FFFFFF"/>
        <w:spacing w:before="150" w:after="150" w:line="240" w:lineRule="auto"/>
        <w:ind w:left="870"/>
        <w:rPr>
          <w:rFonts w:ascii="Arial" w:eastAsia="Times New Roman" w:hAnsi="Arial" w:cs="Arial"/>
          <w:color w:val="000000"/>
          <w:sz w:val="20"/>
          <w:szCs w:val="20"/>
        </w:rPr>
      </w:pPr>
      <w:r w:rsidRPr="00F45472">
        <w:rPr>
          <w:rFonts w:ascii="Arial" w:eastAsia="Times New Roman" w:hAnsi="Arial" w:cs="Arial"/>
          <w:color w:val="000000"/>
          <w:sz w:val="20"/>
          <w:szCs w:val="20"/>
        </w:rPr>
        <w:t>Salary can vary depending on an individual's experience as a cashier, but the average salary for a cashier at Winn-Dixie is $7.06 an hour.</w:t>
      </w:r>
    </w:p>
    <w:p w:rsidR="00F45472" w:rsidRPr="00F45472" w:rsidRDefault="00F45472" w:rsidP="00F454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45472">
        <w:rPr>
          <w:rFonts w:ascii="Arial" w:eastAsia="Times New Roman" w:hAnsi="Arial" w:cs="Arial"/>
          <w:color w:val="000000"/>
          <w:sz w:val="20"/>
          <w:szCs w:val="20"/>
        </w:rPr>
        <w:br/>
      </w:r>
    </w:p>
    <w:p w:rsidR="00895218" w:rsidRPr="00F45472" w:rsidRDefault="00895218">
      <w:pPr>
        <w:rPr>
          <w:sz w:val="20"/>
          <w:szCs w:val="20"/>
        </w:rPr>
      </w:pPr>
    </w:p>
    <w:sectPr w:rsidR="00895218" w:rsidRPr="00F454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C158D"/>
    <w:multiLevelType w:val="multilevel"/>
    <w:tmpl w:val="E6FE4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DE791A"/>
    <w:multiLevelType w:val="multilevel"/>
    <w:tmpl w:val="3AECF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472"/>
    <w:rsid w:val="00895218"/>
    <w:rsid w:val="00A457DC"/>
    <w:rsid w:val="00E5693B"/>
    <w:rsid w:val="00F4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454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454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45472"/>
    <w:rPr>
      <w:rFonts w:ascii="Times New Roman" w:eastAsia="Times New Roman" w:hAnsi="Times New Roman" w:cs="Times New Roman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45472"/>
    <w:rPr>
      <w:rFonts w:ascii="Times New Roman" w:eastAsia="Times New Roman" w:hAnsi="Times New Roman" w:cs="Times New Roman"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F45472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F45472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al"/>
    <w:rsid w:val="00F45472"/>
    <w:pPr>
      <w:spacing w:before="300" w:after="0" w:line="240" w:lineRule="auto"/>
      <w:jc w:val="both"/>
    </w:pPr>
    <w:rPr>
      <w:rFonts w:ascii="Georgia" w:eastAsia="Times New Roman" w:hAnsi="Georgia" w:cs="Times New Roman"/>
      <w:i/>
      <w:iCs/>
      <w:color w:val="666666"/>
      <w:sz w:val="23"/>
      <w:szCs w:val="23"/>
    </w:rPr>
  </w:style>
  <w:style w:type="paragraph" w:customStyle="1" w:styleId="copy1">
    <w:name w:val="copy1"/>
    <w:basedOn w:val="Normal"/>
    <w:rsid w:val="00F45472"/>
    <w:pPr>
      <w:spacing w:before="75" w:after="75" w:line="240" w:lineRule="auto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itxtrst">
    <w:name w:val="itxtrst"/>
    <w:basedOn w:val="DefaultParagraphFont"/>
    <w:rsid w:val="00F45472"/>
  </w:style>
  <w:style w:type="character" w:customStyle="1" w:styleId="title52">
    <w:name w:val="title52"/>
    <w:basedOn w:val="DefaultParagraphFont"/>
    <w:rsid w:val="00F45472"/>
  </w:style>
  <w:style w:type="paragraph" w:styleId="BalloonText">
    <w:name w:val="Balloon Text"/>
    <w:basedOn w:val="Normal"/>
    <w:link w:val="BalloonTextChar"/>
    <w:uiPriority w:val="99"/>
    <w:semiHidden/>
    <w:unhideWhenUsed/>
    <w:rsid w:val="00F45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4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454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454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45472"/>
    <w:rPr>
      <w:rFonts w:ascii="Times New Roman" w:eastAsia="Times New Roman" w:hAnsi="Times New Roman" w:cs="Times New Roman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45472"/>
    <w:rPr>
      <w:rFonts w:ascii="Times New Roman" w:eastAsia="Times New Roman" w:hAnsi="Times New Roman" w:cs="Times New Roman"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F45472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F45472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al"/>
    <w:rsid w:val="00F45472"/>
    <w:pPr>
      <w:spacing w:before="300" w:after="0" w:line="240" w:lineRule="auto"/>
      <w:jc w:val="both"/>
    </w:pPr>
    <w:rPr>
      <w:rFonts w:ascii="Georgia" w:eastAsia="Times New Roman" w:hAnsi="Georgia" w:cs="Times New Roman"/>
      <w:i/>
      <w:iCs/>
      <w:color w:val="666666"/>
      <w:sz w:val="23"/>
      <w:szCs w:val="23"/>
    </w:rPr>
  </w:style>
  <w:style w:type="paragraph" w:customStyle="1" w:styleId="copy1">
    <w:name w:val="copy1"/>
    <w:basedOn w:val="Normal"/>
    <w:rsid w:val="00F45472"/>
    <w:pPr>
      <w:spacing w:before="75" w:after="75" w:line="240" w:lineRule="auto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itxtrst">
    <w:name w:val="itxtrst"/>
    <w:basedOn w:val="DefaultParagraphFont"/>
    <w:rsid w:val="00F45472"/>
  </w:style>
  <w:style w:type="character" w:customStyle="1" w:styleId="title52">
    <w:name w:val="title52"/>
    <w:basedOn w:val="DefaultParagraphFont"/>
    <w:rsid w:val="00F45472"/>
  </w:style>
  <w:style w:type="paragraph" w:styleId="BalloonText">
    <w:name w:val="Balloon Text"/>
    <w:basedOn w:val="Normal"/>
    <w:link w:val="BalloonTextChar"/>
    <w:uiPriority w:val="99"/>
    <w:semiHidden/>
    <w:unhideWhenUsed/>
    <w:rsid w:val="00F45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4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788903">
      <w:bodyDiv w:val="1"/>
      <w:marLeft w:val="0"/>
      <w:marRight w:val="0"/>
      <w:marTop w:val="0"/>
      <w:marBottom w:val="0"/>
      <w:divBdr>
        <w:top w:val="single" w:sz="2" w:space="0" w:color="DEDEDE"/>
        <w:left w:val="single" w:sz="6" w:space="0" w:color="DEDEDE"/>
        <w:bottom w:val="single" w:sz="2" w:space="0" w:color="DEDEDE"/>
        <w:right w:val="single" w:sz="6" w:space="0" w:color="DEDEDE"/>
      </w:divBdr>
      <w:divsChild>
        <w:div w:id="10409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851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7321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5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3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89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0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62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72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50641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868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0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06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13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20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88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how.com/facts_5744637_winn_dixie-cashier-job-description.htm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how.com/facts_5744637_winn_dixie-cashier-job-description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how.com/facts_5744637_winn_dixie-cashier-job-descriptio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testuser</dc:creator>
  <cp:keywords/>
  <dc:description/>
  <cp:lastModifiedBy>testuser</cp:lastModifiedBy>
  <cp:revision>2</cp:revision>
  <cp:lastPrinted>2013-02-21T13:34:00Z</cp:lastPrinted>
  <dcterms:created xsi:type="dcterms:W3CDTF">2013-02-21T13:33:00Z</dcterms:created>
  <dcterms:modified xsi:type="dcterms:W3CDTF">2013-02-21T14:33:00Z</dcterms:modified>
</cp:coreProperties>
</file>